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6" w:rsidRDefault="00585FC6"/>
    <w:p w:rsidR="00AF513E" w:rsidRDefault="00CE692B" w:rsidP="00CE692B">
      <w:pPr>
        <w:jc w:val="center"/>
        <w:rPr>
          <w:b/>
          <w:sz w:val="32"/>
          <w:szCs w:val="22"/>
        </w:rPr>
      </w:pPr>
      <w:r w:rsidRPr="00CE692B">
        <w:rPr>
          <w:b/>
          <w:sz w:val="32"/>
          <w:szCs w:val="22"/>
        </w:rPr>
        <w:t>Материально-техническое обеспечение школы</w:t>
      </w:r>
      <w:r w:rsidR="00AF513E">
        <w:rPr>
          <w:b/>
          <w:sz w:val="32"/>
          <w:szCs w:val="22"/>
        </w:rPr>
        <w:t xml:space="preserve"> </w:t>
      </w:r>
    </w:p>
    <w:p w:rsidR="00CE692B" w:rsidRPr="00CE692B" w:rsidRDefault="00AF513E" w:rsidP="00CE692B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на 2011-2012 учебный год</w:t>
      </w:r>
    </w:p>
    <w:p w:rsidR="00CE692B" w:rsidRPr="00CE692B" w:rsidRDefault="00CE692B" w:rsidP="00CE692B">
      <w:pPr>
        <w:jc w:val="center"/>
        <w:rPr>
          <w:b/>
          <w:sz w:val="28"/>
          <w:szCs w:val="22"/>
        </w:rPr>
      </w:pPr>
    </w:p>
    <w:p w:rsidR="00CE692B" w:rsidRPr="00CE692B" w:rsidRDefault="00CE692B" w:rsidP="00CE692B">
      <w:pPr>
        <w:ind w:firstLine="709"/>
        <w:jc w:val="both"/>
        <w:rPr>
          <w:sz w:val="28"/>
          <w:szCs w:val="28"/>
        </w:rPr>
      </w:pPr>
      <w:proofErr w:type="gramStart"/>
      <w:r w:rsidRPr="00CE692B">
        <w:rPr>
          <w:sz w:val="28"/>
          <w:szCs w:val="28"/>
        </w:rPr>
        <w:t>Всего помещений для реализации учебного процесса – 34: в том числе 10 классных ко</w:t>
      </w:r>
      <w:r w:rsidRPr="00CE692B">
        <w:rPr>
          <w:sz w:val="28"/>
          <w:szCs w:val="28"/>
        </w:rPr>
        <w:t>м</w:t>
      </w:r>
      <w:r w:rsidRPr="00CE692B">
        <w:rPr>
          <w:sz w:val="28"/>
          <w:szCs w:val="28"/>
        </w:rPr>
        <w:t>нат, 24 предметных кабинета: химии (2), биологии, физики (2), географии, истории, русского языка и литературы (2), интерактивный к</w:t>
      </w:r>
      <w:r w:rsidRPr="00CE692B">
        <w:rPr>
          <w:sz w:val="28"/>
          <w:szCs w:val="28"/>
        </w:rPr>
        <w:t>а</w:t>
      </w:r>
      <w:r w:rsidRPr="00CE692B">
        <w:rPr>
          <w:sz w:val="28"/>
          <w:szCs w:val="28"/>
        </w:rPr>
        <w:t>бинет начальных классов (1), начальных классов (5), математики, музыки, кабинет логопеда, каб</w:t>
      </w:r>
      <w:r w:rsidRPr="00CE692B">
        <w:rPr>
          <w:sz w:val="28"/>
          <w:szCs w:val="28"/>
        </w:rPr>
        <w:t>и</w:t>
      </w:r>
      <w:r w:rsidRPr="00CE692B">
        <w:rPr>
          <w:sz w:val="28"/>
          <w:szCs w:val="28"/>
        </w:rPr>
        <w:t>нет технологии, кабинет иностранного языка, кабинет ОБЖ,  кабинет ПДД, информатики и ИКТ (2),  В двух кабинетах информат</w:t>
      </w:r>
      <w:r w:rsidRPr="00CE692B">
        <w:rPr>
          <w:sz w:val="28"/>
          <w:szCs w:val="28"/>
        </w:rPr>
        <w:t>и</w:t>
      </w:r>
      <w:r>
        <w:rPr>
          <w:sz w:val="28"/>
          <w:szCs w:val="28"/>
        </w:rPr>
        <w:t>ки 16 компьютеров, 8</w:t>
      </w:r>
      <w:proofErr w:type="gramEnd"/>
      <w:r w:rsidRPr="00CE692B">
        <w:rPr>
          <w:sz w:val="28"/>
          <w:szCs w:val="28"/>
        </w:rPr>
        <w:t xml:space="preserve"> компьютеров с выходом в сеть Интернет. Лаборан</w:t>
      </w:r>
      <w:r w:rsidRPr="00CE692B">
        <w:rPr>
          <w:sz w:val="28"/>
          <w:szCs w:val="28"/>
        </w:rPr>
        <w:t>т</w:t>
      </w:r>
      <w:r w:rsidRPr="00CE692B">
        <w:rPr>
          <w:sz w:val="28"/>
          <w:szCs w:val="28"/>
        </w:rPr>
        <w:t>ские – 3 (физика, химия, биология),  2 спортзала, оборудованных для реал</w:t>
      </w:r>
      <w:r w:rsidRPr="00CE692B">
        <w:rPr>
          <w:sz w:val="28"/>
          <w:szCs w:val="28"/>
        </w:rPr>
        <w:t>и</w:t>
      </w:r>
      <w:r w:rsidRPr="00CE692B">
        <w:rPr>
          <w:sz w:val="28"/>
          <w:szCs w:val="28"/>
        </w:rPr>
        <w:t>зации программ по  спортивным играм по гимнастике и акробатике; трен</w:t>
      </w:r>
      <w:r w:rsidRPr="00CE692B">
        <w:rPr>
          <w:sz w:val="28"/>
          <w:szCs w:val="28"/>
        </w:rPr>
        <w:t>а</w:t>
      </w:r>
      <w:r w:rsidRPr="00CE692B">
        <w:rPr>
          <w:sz w:val="28"/>
          <w:szCs w:val="28"/>
        </w:rPr>
        <w:t>жерный зал, тир, приспособленный для реализации программ по ОБЖ, би</w:t>
      </w:r>
      <w:r w:rsidRPr="00CE692B">
        <w:rPr>
          <w:sz w:val="28"/>
          <w:szCs w:val="28"/>
        </w:rPr>
        <w:t>б</w:t>
      </w:r>
      <w:r w:rsidRPr="00CE692B">
        <w:rPr>
          <w:sz w:val="28"/>
          <w:szCs w:val="28"/>
        </w:rPr>
        <w:t>лиотека с читальным залом на 25 посадочных места, с фондом  учебников 774 экземпляров (обеспеченность учебниками по школе – 91,8 %), 19114 э</w:t>
      </w:r>
      <w:r w:rsidRPr="00CE692B">
        <w:rPr>
          <w:sz w:val="28"/>
          <w:szCs w:val="28"/>
        </w:rPr>
        <w:t>к</w:t>
      </w:r>
      <w:r w:rsidRPr="00CE692B">
        <w:rPr>
          <w:sz w:val="28"/>
          <w:szCs w:val="28"/>
        </w:rPr>
        <w:t>земпляров художественной литературы. Использование помещений осущес</w:t>
      </w:r>
      <w:r w:rsidRPr="00CE692B">
        <w:rPr>
          <w:sz w:val="28"/>
          <w:szCs w:val="28"/>
        </w:rPr>
        <w:t>т</w:t>
      </w:r>
      <w:r w:rsidRPr="00CE692B">
        <w:rPr>
          <w:sz w:val="28"/>
          <w:szCs w:val="28"/>
        </w:rPr>
        <w:t>вляется в соответствии с уче</w:t>
      </w:r>
      <w:r w:rsidRPr="00CE692B">
        <w:rPr>
          <w:sz w:val="28"/>
          <w:szCs w:val="28"/>
        </w:rPr>
        <w:t>б</w:t>
      </w:r>
      <w:r w:rsidRPr="00CE692B">
        <w:rPr>
          <w:sz w:val="28"/>
          <w:szCs w:val="28"/>
        </w:rPr>
        <w:t>ным планом М</w:t>
      </w:r>
      <w:r>
        <w:rPr>
          <w:sz w:val="28"/>
          <w:szCs w:val="28"/>
        </w:rPr>
        <w:t>Б</w:t>
      </w:r>
      <w:r w:rsidRPr="00CE692B">
        <w:rPr>
          <w:sz w:val="28"/>
          <w:szCs w:val="28"/>
        </w:rPr>
        <w:t xml:space="preserve">ОУ СОШ № 2 </w:t>
      </w:r>
      <w:r>
        <w:rPr>
          <w:sz w:val="28"/>
          <w:szCs w:val="28"/>
        </w:rPr>
        <w:t>.</w:t>
      </w:r>
    </w:p>
    <w:p w:rsidR="00CE692B" w:rsidRPr="00CE692B" w:rsidRDefault="00CE692B" w:rsidP="00CE692B">
      <w:pPr>
        <w:ind w:firstLine="709"/>
        <w:jc w:val="both"/>
        <w:rPr>
          <w:sz w:val="28"/>
          <w:szCs w:val="28"/>
        </w:rPr>
      </w:pPr>
      <w:r w:rsidRPr="00CE692B">
        <w:rPr>
          <w:sz w:val="28"/>
          <w:szCs w:val="28"/>
        </w:rPr>
        <w:t>Классные комнаты, предметные кабинеты, оборудованы (интеракти</w:t>
      </w:r>
      <w:r w:rsidRPr="00CE692B">
        <w:rPr>
          <w:sz w:val="28"/>
          <w:szCs w:val="28"/>
        </w:rPr>
        <w:t>в</w:t>
      </w:r>
      <w:r w:rsidRPr="00CE692B">
        <w:rPr>
          <w:sz w:val="28"/>
          <w:szCs w:val="28"/>
        </w:rPr>
        <w:t>ным оборудованием, ко</w:t>
      </w:r>
      <w:r>
        <w:rPr>
          <w:sz w:val="28"/>
          <w:szCs w:val="28"/>
        </w:rPr>
        <w:t>мпьютерной техникой, наглядно-</w:t>
      </w:r>
      <w:r w:rsidRPr="00CE692B">
        <w:rPr>
          <w:sz w:val="28"/>
          <w:szCs w:val="28"/>
        </w:rPr>
        <w:t>методическими и дидактическими пособиями) в соответствии с рабочими программами, к</w:t>
      </w:r>
      <w:r w:rsidRPr="00CE692B">
        <w:rPr>
          <w:sz w:val="28"/>
          <w:szCs w:val="28"/>
        </w:rPr>
        <w:t>а</w:t>
      </w:r>
      <w:r w:rsidRPr="00CE692B">
        <w:rPr>
          <w:sz w:val="28"/>
          <w:szCs w:val="28"/>
        </w:rPr>
        <w:t>лендарно – тематическим планированием по предметам и позволяют реал</w:t>
      </w:r>
      <w:r w:rsidRPr="00CE692B">
        <w:rPr>
          <w:sz w:val="28"/>
          <w:szCs w:val="28"/>
        </w:rPr>
        <w:t>и</w:t>
      </w:r>
      <w:r w:rsidRPr="00CE692B">
        <w:rPr>
          <w:sz w:val="28"/>
          <w:szCs w:val="28"/>
        </w:rPr>
        <w:t>зовать содержание теоретической и практической ча</w:t>
      </w:r>
      <w:r w:rsidRPr="00CE692B">
        <w:rPr>
          <w:sz w:val="28"/>
          <w:szCs w:val="28"/>
        </w:rPr>
        <w:t>с</w:t>
      </w:r>
      <w:r w:rsidRPr="00CE692B">
        <w:rPr>
          <w:sz w:val="28"/>
          <w:szCs w:val="28"/>
        </w:rPr>
        <w:t>ти программ.</w:t>
      </w:r>
    </w:p>
    <w:p w:rsidR="00CE692B" w:rsidRPr="00CE692B" w:rsidRDefault="00CE692B" w:rsidP="00CE692B">
      <w:pPr>
        <w:ind w:firstLine="709"/>
        <w:jc w:val="both"/>
        <w:rPr>
          <w:sz w:val="28"/>
          <w:szCs w:val="28"/>
        </w:rPr>
      </w:pPr>
      <w:r w:rsidRPr="00CE692B">
        <w:rPr>
          <w:sz w:val="28"/>
          <w:szCs w:val="28"/>
        </w:rPr>
        <w:t>Столовая на 150 посадочных мест.</w:t>
      </w:r>
    </w:p>
    <w:p w:rsidR="00CE692B" w:rsidRDefault="00CE692B" w:rsidP="00CE692B">
      <w:pPr>
        <w:ind w:firstLine="709"/>
        <w:jc w:val="both"/>
        <w:rPr>
          <w:sz w:val="28"/>
          <w:szCs w:val="28"/>
        </w:rPr>
      </w:pPr>
      <w:r w:rsidRPr="00CE692B">
        <w:rPr>
          <w:sz w:val="28"/>
          <w:szCs w:val="28"/>
        </w:rPr>
        <w:t>Охват пита</w:t>
      </w:r>
      <w:r>
        <w:rPr>
          <w:sz w:val="28"/>
          <w:szCs w:val="28"/>
        </w:rPr>
        <w:t xml:space="preserve">нием 95 </w:t>
      </w:r>
      <w:r w:rsidRPr="00CE692B">
        <w:rPr>
          <w:sz w:val="28"/>
          <w:szCs w:val="28"/>
        </w:rPr>
        <w:t>%.</w:t>
      </w:r>
    </w:p>
    <w:p w:rsidR="00CE692B" w:rsidRPr="00CE692B" w:rsidRDefault="00CE692B" w:rsidP="00CE692B">
      <w:pPr>
        <w:ind w:firstLine="709"/>
        <w:jc w:val="both"/>
        <w:rPr>
          <w:sz w:val="28"/>
          <w:szCs w:val="28"/>
        </w:rPr>
      </w:pPr>
      <w:r w:rsidRPr="00CE692B">
        <w:rPr>
          <w:sz w:val="28"/>
          <w:szCs w:val="28"/>
        </w:rPr>
        <w:t>Имеется медицинский и процедурный кабин</w:t>
      </w:r>
      <w:r w:rsidRPr="00CE692B">
        <w:rPr>
          <w:sz w:val="28"/>
          <w:szCs w:val="28"/>
        </w:rPr>
        <w:t>е</w:t>
      </w:r>
      <w:r w:rsidRPr="00CE692B">
        <w:rPr>
          <w:sz w:val="28"/>
          <w:szCs w:val="28"/>
        </w:rPr>
        <w:t xml:space="preserve">ты. Лицензия № ФС-23-01-002161 от 27.12.2007 г., </w:t>
      </w:r>
    </w:p>
    <w:p w:rsidR="00CE692B" w:rsidRDefault="00CE692B" w:rsidP="00CE692B">
      <w:pPr>
        <w:ind w:firstLine="709"/>
        <w:jc w:val="both"/>
        <w:rPr>
          <w:sz w:val="28"/>
          <w:szCs w:val="28"/>
        </w:rPr>
      </w:pPr>
      <w:r w:rsidRPr="00CE692B">
        <w:rPr>
          <w:sz w:val="28"/>
          <w:szCs w:val="28"/>
        </w:rPr>
        <w:t>Оборудование медицинского  кабинета в соответствии с п.</w:t>
      </w:r>
      <w:r>
        <w:rPr>
          <w:sz w:val="28"/>
          <w:szCs w:val="28"/>
        </w:rPr>
        <w:t xml:space="preserve"> </w:t>
      </w:r>
      <w:r w:rsidRPr="00CE692B">
        <w:rPr>
          <w:sz w:val="28"/>
          <w:szCs w:val="28"/>
        </w:rPr>
        <w:t>2.10 прил</w:t>
      </w:r>
      <w:r w:rsidRPr="00CE692B">
        <w:rPr>
          <w:sz w:val="28"/>
          <w:szCs w:val="28"/>
        </w:rPr>
        <w:t>о</w:t>
      </w:r>
      <w:r w:rsidRPr="00CE692B">
        <w:rPr>
          <w:sz w:val="28"/>
          <w:szCs w:val="28"/>
        </w:rPr>
        <w:t xml:space="preserve">жения 1 </w:t>
      </w:r>
      <w:proofErr w:type="spellStart"/>
      <w:r w:rsidRPr="00CE692B">
        <w:rPr>
          <w:sz w:val="28"/>
          <w:szCs w:val="28"/>
        </w:rPr>
        <w:t>СанПин</w:t>
      </w:r>
      <w:proofErr w:type="spellEnd"/>
      <w:r w:rsidRPr="00CE692B">
        <w:rPr>
          <w:sz w:val="28"/>
          <w:szCs w:val="28"/>
        </w:rPr>
        <w:t xml:space="preserve">  для проведения </w:t>
      </w:r>
      <w:r>
        <w:rPr>
          <w:sz w:val="28"/>
          <w:szCs w:val="28"/>
        </w:rPr>
        <w:t xml:space="preserve"> лечебно-</w:t>
      </w:r>
      <w:r w:rsidRPr="00CE692B">
        <w:rPr>
          <w:sz w:val="28"/>
          <w:szCs w:val="28"/>
        </w:rPr>
        <w:t>профилактических работ</w:t>
      </w:r>
      <w:r>
        <w:rPr>
          <w:sz w:val="28"/>
          <w:szCs w:val="28"/>
        </w:rPr>
        <w:t>.</w:t>
      </w:r>
    </w:p>
    <w:p w:rsidR="00CE692B" w:rsidRDefault="00CE692B" w:rsidP="00CE692B">
      <w:pPr>
        <w:ind w:firstLine="709"/>
        <w:jc w:val="both"/>
        <w:rPr>
          <w:sz w:val="28"/>
          <w:szCs w:val="28"/>
        </w:rPr>
      </w:pPr>
      <w:r w:rsidRPr="00CE692B">
        <w:rPr>
          <w:sz w:val="28"/>
          <w:szCs w:val="28"/>
        </w:rPr>
        <w:t>Мед</w:t>
      </w:r>
      <w:r w:rsidRPr="00CE692B">
        <w:rPr>
          <w:sz w:val="28"/>
          <w:szCs w:val="28"/>
        </w:rPr>
        <w:t>и</w:t>
      </w:r>
      <w:r w:rsidRPr="00CE692B">
        <w:rPr>
          <w:sz w:val="28"/>
          <w:szCs w:val="28"/>
        </w:rPr>
        <w:t>цинское обслуживание осуществляется на основании Договора с МУ Каневская ЦРБ на оказание медицинских услуг «Об организации мед</w:t>
      </w:r>
      <w:r w:rsidRPr="00CE692B">
        <w:rPr>
          <w:sz w:val="28"/>
          <w:szCs w:val="28"/>
        </w:rPr>
        <w:t>и</w:t>
      </w:r>
      <w:r w:rsidRPr="00CE692B">
        <w:rPr>
          <w:sz w:val="28"/>
          <w:szCs w:val="28"/>
        </w:rPr>
        <w:t>цинского обслуживания на базе общеобразовательного учреждения» от 17.02.2010 г.</w:t>
      </w:r>
    </w:p>
    <w:p w:rsidR="00CE692B" w:rsidRDefault="00CE692B" w:rsidP="00CE692B">
      <w:pPr>
        <w:ind w:firstLine="709"/>
        <w:jc w:val="both"/>
        <w:rPr>
          <w:sz w:val="28"/>
          <w:szCs w:val="28"/>
        </w:rPr>
      </w:pPr>
      <w:r w:rsidRPr="00CE692B">
        <w:rPr>
          <w:sz w:val="28"/>
          <w:szCs w:val="28"/>
        </w:rPr>
        <w:t>Медицинский персонал:  фельдшер, медсестра.</w:t>
      </w:r>
    </w:p>
    <w:p w:rsidR="00CE692B" w:rsidRPr="00CE692B" w:rsidRDefault="00CE692B" w:rsidP="00CE6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Лечебно-</w:t>
      </w:r>
      <w:r w:rsidRPr="00CE692B">
        <w:rPr>
          <w:sz w:val="28"/>
          <w:szCs w:val="28"/>
        </w:rPr>
        <w:t>профилактические мероприятия (профилактические осмо</w:t>
      </w:r>
      <w:r w:rsidRPr="00CE692B">
        <w:rPr>
          <w:sz w:val="28"/>
          <w:szCs w:val="28"/>
        </w:rPr>
        <w:t>т</w:t>
      </w:r>
      <w:r w:rsidRPr="00CE692B">
        <w:rPr>
          <w:sz w:val="28"/>
          <w:szCs w:val="28"/>
        </w:rPr>
        <w:t>ры, прививки, контроль за санитарно-гигиеническим сопровождением организ</w:t>
      </w:r>
      <w:r w:rsidRPr="00CE692B">
        <w:rPr>
          <w:sz w:val="28"/>
          <w:szCs w:val="28"/>
        </w:rPr>
        <w:t>а</w:t>
      </w:r>
      <w:r w:rsidRPr="00CE692B">
        <w:rPr>
          <w:sz w:val="28"/>
          <w:szCs w:val="28"/>
        </w:rPr>
        <w:t>ции образовательного процесса,  питания, витаминизации) проводятся на б</w:t>
      </w:r>
      <w:r w:rsidRPr="00CE692B">
        <w:rPr>
          <w:sz w:val="28"/>
          <w:szCs w:val="28"/>
        </w:rPr>
        <w:t>а</w:t>
      </w:r>
      <w:r w:rsidRPr="00CE692B">
        <w:rPr>
          <w:sz w:val="28"/>
          <w:szCs w:val="28"/>
        </w:rPr>
        <w:t>зе медкабине</w:t>
      </w:r>
      <w:r>
        <w:rPr>
          <w:sz w:val="28"/>
          <w:szCs w:val="28"/>
        </w:rPr>
        <w:t>та ОУ, согласно плану лечебно-</w:t>
      </w:r>
      <w:r w:rsidRPr="00CE692B">
        <w:rPr>
          <w:sz w:val="28"/>
          <w:szCs w:val="28"/>
        </w:rPr>
        <w:t>профилактических меро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тий.</w:t>
      </w:r>
    </w:p>
    <w:p w:rsidR="00CE692B" w:rsidRDefault="00CE692B"/>
    <w:sectPr w:rsidR="00CE692B" w:rsidSect="0058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/>
  <w:rsids>
    <w:rsidRoot w:val="00CE692B"/>
    <w:rsid w:val="00585FC6"/>
    <w:rsid w:val="005E48B4"/>
    <w:rsid w:val="006A4766"/>
    <w:rsid w:val="00845C04"/>
    <w:rsid w:val="008D44BF"/>
    <w:rsid w:val="00AF513E"/>
    <w:rsid w:val="00CE692B"/>
    <w:rsid w:val="00F01F43"/>
    <w:rsid w:val="00FE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2012-01-16T10:07:00Z</dcterms:created>
  <dcterms:modified xsi:type="dcterms:W3CDTF">2012-01-16T10:18:00Z</dcterms:modified>
</cp:coreProperties>
</file>